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53F" w:rsidRPr="00301038" w:rsidRDefault="00C5053F" w:rsidP="00C5053F">
      <w:pPr>
        <w:tabs>
          <w:tab w:val="num" w:pos="1429"/>
        </w:tabs>
        <w:ind w:left="-1134" w:right="-426"/>
        <w:rPr>
          <w:rFonts w:ascii="Times New Roman" w:hAnsi="Times New Roman" w:cs="Times New Roman"/>
          <w:b/>
          <w:sz w:val="24"/>
          <w:szCs w:val="24"/>
        </w:rPr>
      </w:pPr>
      <w:r w:rsidRPr="00301038">
        <w:rPr>
          <w:rFonts w:ascii="Times New Roman" w:hAnsi="Times New Roman" w:cs="Times New Roman"/>
          <w:b/>
          <w:sz w:val="24"/>
          <w:szCs w:val="24"/>
          <w:u w:val="single"/>
        </w:rPr>
        <w:t>Приложение №1</w:t>
      </w:r>
      <w:r w:rsidRPr="00301038">
        <w:rPr>
          <w:rFonts w:ascii="Times New Roman" w:hAnsi="Times New Roman" w:cs="Times New Roman"/>
          <w:b/>
          <w:sz w:val="24"/>
          <w:szCs w:val="24"/>
        </w:rPr>
        <w:t>.Обоснование  используемых на занятии  методик, приёмов, техник и технологий для выполнения поставленных задач и достижения намеченных целей.</w:t>
      </w:r>
    </w:p>
    <w:p w:rsidR="00595F59" w:rsidRPr="001622B9" w:rsidRDefault="00595F59" w:rsidP="00595F59">
      <w:pPr>
        <w:pStyle w:val="a4"/>
        <w:spacing w:before="0" w:beforeAutospacing="0" w:after="0" w:afterAutospacing="0" w:line="360" w:lineRule="auto"/>
        <w:ind w:left="-1134" w:right="-426"/>
        <w:jc w:val="both"/>
        <w:rPr>
          <w:color w:val="000000"/>
          <w:sz w:val="22"/>
          <w:szCs w:val="22"/>
        </w:rPr>
      </w:pPr>
      <w:r w:rsidRPr="009620A8">
        <w:rPr>
          <w:color w:val="000000"/>
          <w:sz w:val="22"/>
          <w:szCs w:val="22"/>
        </w:rPr>
        <w:t>Урок усвоения новых знаний</w:t>
      </w:r>
    </w:p>
    <w:p w:rsidR="00C5053F" w:rsidRPr="00C5053F" w:rsidRDefault="00C5053F" w:rsidP="00C5053F">
      <w:pPr>
        <w:pStyle w:val="a3"/>
        <w:spacing w:line="360" w:lineRule="auto"/>
        <w:ind w:left="-1134"/>
        <w:rPr>
          <w:rFonts w:ascii="Times New Roman" w:hAnsi="Times New Roman" w:cs="Times New Roman"/>
          <w:color w:val="000000"/>
          <w:sz w:val="24"/>
          <w:szCs w:val="24"/>
        </w:rPr>
      </w:pPr>
      <w:r w:rsidRPr="00C5053F">
        <w:rPr>
          <w:rFonts w:ascii="Times New Roman" w:hAnsi="Times New Roman" w:cs="Times New Roman"/>
          <w:sz w:val="24"/>
          <w:szCs w:val="24"/>
        </w:rPr>
        <w:t xml:space="preserve">. . </w:t>
      </w:r>
      <w:r w:rsidRPr="00724B2C">
        <w:rPr>
          <w:rFonts w:ascii="Times New Roman" w:hAnsi="Times New Roman" w:cs="Times New Roman"/>
          <w:b/>
          <w:color w:val="000000"/>
          <w:sz w:val="24"/>
          <w:szCs w:val="24"/>
        </w:rPr>
        <w:t>Частично-поисковый метод</w:t>
      </w:r>
      <w:r w:rsidRPr="00C5053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C5053F">
        <w:rPr>
          <w:rFonts w:ascii="Times New Roman" w:hAnsi="Times New Roman" w:cs="Times New Roman"/>
          <w:sz w:val="24"/>
          <w:szCs w:val="24"/>
        </w:rPr>
        <w:t xml:space="preserve">формирует у учащихся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5053F">
        <w:rPr>
          <w:rFonts w:ascii="Times New Roman" w:hAnsi="Times New Roman" w:cs="Times New Roman"/>
          <w:sz w:val="24"/>
          <w:szCs w:val="24"/>
        </w:rPr>
        <w:t xml:space="preserve"> умение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4B2C">
        <w:rPr>
          <w:rFonts w:ascii="Times New Roman" w:hAnsi="Times New Roman" w:cs="Times New Roman"/>
          <w:sz w:val="24"/>
          <w:szCs w:val="24"/>
        </w:rPr>
        <w:t>самостоятельно находить информацию по теме</w:t>
      </w:r>
      <w:r w:rsidRPr="00C5053F">
        <w:rPr>
          <w:rFonts w:ascii="Times New Roman" w:hAnsi="Times New Roman" w:cs="Times New Roman"/>
          <w:sz w:val="24"/>
          <w:szCs w:val="24"/>
        </w:rPr>
        <w:t>;</w:t>
      </w:r>
      <w:r w:rsidR="00724B2C">
        <w:rPr>
          <w:rFonts w:ascii="Times New Roman" w:hAnsi="Times New Roman" w:cs="Times New Roman"/>
          <w:sz w:val="24"/>
          <w:szCs w:val="24"/>
        </w:rPr>
        <w:t xml:space="preserve"> аргументировать свой выбор</w:t>
      </w:r>
      <w:r w:rsidRPr="00C505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053F" w:rsidRPr="00301038" w:rsidRDefault="00C5053F" w:rsidP="00C5053F">
      <w:pPr>
        <w:tabs>
          <w:tab w:val="num" w:pos="1429"/>
        </w:tabs>
        <w:ind w:left="-1134" w:right="-426"/>
        <w:rPr>
          <w:rFonts w:ascii="Times New Roman" w:eastAsia="Times New Roman" w:hAnsi="Times New Roman" w:cs="Times New Roman"/>
          <w:sz w:val="24"/>
          <w:szCs w:val="24"/>
        </w:rPr>
      </w:pPr>
      <w:r w:rsidRPr="00301038">
        <w:rPr>
          <w:b/>
          <w:sz w:val="24"/>
          <w:szCs w:val="24"/>
        </w:rPr>
        <w:t>Т</w:t>
      </w:r>
      <w:r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>ехнология проблемного обучения.</w:t>
      </w:r>
      <w:r w:rsidRPr="003010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урок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1038">
        <w:rPr>
          <w:rFonts w:ascii="Times New Roman" w:hAnsi="Times New Roman" w:cs="Times New Roman"/>
          <w:sz w:val="24"/>
          <w:szCs w:val="24"/>
        </w:rPr>
        <w:t>был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301038">
        <w:rPr>
          <w:rFonts w:ascii="Times New Roman" w:hAnsi="Times New Roman" w:cs="Times New Roman"/>
          <w:sz w:val="24"/>
          <w:szCs w:val="24"/>
        </w:rPr>
        <w:t>поставлен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01038">
        <w:rPr>
          <w:rFonts w:ascii="Times New Roman" w:hAnsi="Times New Roman" w:cs="Times New Roman"/>
          <w:sz w:val="24"/>
          <w:szCs w:val="24"/>
        </w:rPr>
        <w:t xml:space="preserve">  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>проблем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которую необходимо разрешить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>анная технология формирует  у учащихся умения видеть проблему, формулировать её, искать варианты решения, комбинировать разные аналитические подходы, версии, позиции, синтезировать их, формулировать выводы.</w:t>
      </w:r>
    </w:p>
    <w:p w:rsidR="00C5053F" w:rsidRPr="00301038" w:rsidRDefault="00C5053F" w:rsidP="00C5053F">
      <w:pPr>
        <w:tabs>
          <w:tab w:val="num" w:pos="1429"/>
        </w:tabs>
        <w:ind w:left="-1134" w:right="-426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301038">
        <w:rPr>
          <w:rFonts w:ascii="Times New Roman" w:eastAsia="Times New Roman" w:hAnsi="Times New Roman" w:cs="Times New Roman"/>
          <w:b/>
          <w:sz w:val="24"/>
          <w:szCs w:val="24"/>
        </w:rPr>
        <w:t>Урок с использованием  ИКТ, что способствует</w:t>
      </w:r>
      <w:r w:rsidRPr="003010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>повышение эффективности урока, происходит формирование общих и специальных информационных и коммуникативных компетенций.</w:t>
      </w:r>
    </w:p>
    <w:tbl>
      <w:tblPr>
        <w:tblW w:w="104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694"/>
        <w:gridCol w:w="7796"/>
      </w:tblGrid>
      <w:tr w:rsidR="00C5053F" w:rsidRPr="00301038" w:rsidTr="00014258">
        <w:trPr>
          <w:tblCellSpacing w:w="0" w:type="dxa"/>
        </w:trPr>
        <w:tc>
          <w:tcPr>
            <w:tcW w:w="2694" w:type="dxa"/>
            <w:vAlign w:val="center"/>
            <w:hideMark/>
          </w:tcPr>
          <w:p w:rsidR="00C5053F" w:rsidRPr="00301038" w:rsidRDefault="00C5053F" w:rsidP="0001425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Align w:val="center"/>
            <w:hideMark/>
          </w:tcPr>
          <w:p w:rsidR="00C5053F" w:rsidRPr="00301038" w:rsidRDefault="00C5053F" w:rsidP="0001425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53F" w:rsidRPr="00301038" w:rsidTr="00014258">
        <w:trPr>
          <w:tblCellSpacing w:w="0" w:type="dxa"/>
        </w:trPr>
        <w:tc>
          <w:tcPr>
            <w:tcW w:w="2694" w:type="dxa"/>
            <w:vAlign w:val="center"/>
            <w:hideMark/>
          </w:tcPr>
          <w:p w:rsidR="00C5053F" w:rsidRPr="00301038" w:rsidRDefault="00C5053F" w:rsidP="00014258">
            <w:pPr>
              <w:spacing w:after="0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1"/>
            <w:bookmarkStart w:id="1" w:name="754f1180211b6a4fe3ca282d1e54b7e4a89153c8"/>
            <w:bookmarkEnd w:id="0"/>
            <w:bookmarkEnd w:id="1"/>
          </w:p>
        </w:tc>
        <w:tc>
          <w:tcPr>
            <w:tcW w:w="7796" w:type="dxa"/>
            <w:vAlign w:val="center"/>
            <w:hideMark/>
          </w:tcPr>
          <w:p w:rsidR="00C5053F" w:rsidRPr="00301038" w:rsidRDefault="00C5053F" w:rsidP="0001425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53F" w:rsidRPr="00301038" w:rsidTr="00014258">
        <w:trPr>
          <w:tblCellSpacing w:w="0" w:type="dxa"/>
        </w:trPr>
        <w:tc>
          <w:tcPr>
            <w:tcW w:w="2694" w:type="dxa"/>
            <w:vAlign w:val="center"/>
            <w:hideMark/>
          </w:tcPr>
          <w:p w:rsidR="00C5053F" w:rsidRPr="00301038" w:rsidRDefault="00C5053F" w:rsidP="0001425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Align w:val="center"/>
            <w:hideMark/>
          </w:tcPr>
          <w:p w:rsidR="00C5053F" w:rsidRPr="00301038" w:rsidRDefault="00C5053F" w:rsidP="0001425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53F" w:rsidRPr="00301038" w:rsidTr="00014258">
        <w:trPr>
          <w:tblCellSpacing w:w="0" w:type="dxa"/>
        </w:trPr>
        <w:tc>
          <w:tcPr>
            <w:tcW w:w="2694" w:type="dxa"/>
            <w:vAlign w:val="center"/>
            <w:hideMark/>
          </w:tcPr>
          <w:p w:rsidR="00C5053F" w:rsidRPr="00301038" w:rsidRDefault="00C5053F" w:rsidP="0001425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Align w:val="center"/>
            <w:hideMark/>
          </w:tcPr>
          <w:p w:rsidR="00C5053F" w:rsidRPr="00301038" w:rsidRDefault="00C5053F" w:rsidP="0001425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53F" w:rsidRPr="00301038" w:rsidTr="00014258">
        <w:trPr>
          <w:tblCellSpacing w:w="0" w:type="dxa"/>
        </w:trPr>
        <w:tc>
          <w:tcPr>
            <w:tcW w:w="2694" w:type="dxa"/>
            <w:vAlign w:val="center"/>
            <w:hideMark/>
          </w:tcPr>
          <w:p w:rsidR="00C5053F" w:rsidRPr="00301038" w:rsidRDefault="00C5053F" w:rsidP="0001425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Align w:val="center"/>
            <w:hideMark/>
          </w:tcPr>
          <w:p w:rsidR="00C5053F" w:rsidRPr="00301038" w:rsidRDefault="00C5053F" w:rsidP="0001425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53F" w:rsidRPr="00301038" w:rsidTr="00014258">
        <w:trPr>
          <w:tblCellSpacing w:w="0" w:type="dxa"/>
        </w:trPr>
        <w:tc>
          <w:tcPr>
            <w:tcW w:w="2694" w:type="dxa"/>
            <w:vAlign w:val="center"/>
            <w:hideMark/>
          </w:tcPr>
          <w:p w:rsidR="00C5053F" w:rsidRPr="00301038" w:rsidRDefault="00C5053F" w:rsidP="0001425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Align w:val="center"/>
            <w:hideMark/>
          </w:tcPr>
          <w:p w:rsidR="00C5053F" w:rsidRPr="00301038" w:rsidRDefault="00C5053F" w:rsidP="0001425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53F" w:rsidRPr="00301038" w:rsidTr="00014258">
        <w:trPr>
          <w:tblCellSpacing w:w="0" w:type="dxa"/>
        </w:trPr>
        <w:tc>
          <w:tcPr>
            <w:tcW w:w="2694" w:type="dxa"/>
            <w:vAlign w:val="center"/>
            <w:hideMark/>
          </w:tcPr>
          <w:p w:rsidR="00C5053F" w:rsidRPr="00301038" w:rsidRDefault="00C5053F" w:rsidP="0001425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vAlign w:val="center"/>
            <w:hideMark/>
          </w:tcPr>
          <w:p w:rsidR="00C5053F" w:rsidRPr="00301038" w:rsidRDefault="00C5053F" w:rsidP="00014258">
            <w:pPr>
              <w:spacing w:before="100" w:beforeAutospacing="1" w:after="100" w:afterAutospacing="1" w:line="240" w:lineRule="auto"/>
              <w:ind w:left="-1134" w:right="-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5053F" w:rsidRPr="00301038" w:rsidRDefault="00C5053F" w:rsidP="00C5053F">
      <w:pPr>
        <w:tabs>
          <w:tab w:val="num" w:pos="1429"/>
        </w:tabs>
        <w:ind w:left="-1134" w:right="-426"/>
        <w:rPr>
          <w:rFonts w:ascii="Times New Roman" w:hAnsi="Times New Roman" w:cs="Times New Roman"/>
          <w:b/>
          <w:i/>
          <w:sz w:val="24"/>
          <w:szCs w:val="24"/>
        </w:rPr>
      </w:pPr>
      <w:r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>Тема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«Социалистическая индустриализация</w:t>
      </w:r>
      <w:r w:rsidRPr="00301038">
        <w:rPr>
          <w:rFonts w:ascii="Times New Roman" w:hAnsi="Times New Roman"/>
          <w:b/>
          <w:sz w:val="24"/>
          <w:szCs w:val="24"/>
        </w:rPr>
        <w:t>»</w:t>
      </w:r>
    </w:p>
    <w:p w:rsidR="00595F59" w:rsidRPr="001622B9" w:rsidRDefault="00C5053F" w:rsidP="00595F59">
      <w:pPr>
        <w:pStyle w:val="a4"/>
        <w:spacing w:before="0" w:beforeAutospacing="0" w:after="0" w:afterAutospacing="0" w:line="360" w:lineRule="auto"/>
        <w:ind w:left="-1134" w:right="-426"/>
        <w:jc w:val="both"/>
        <w:rPr>
          <w:color w:val="000000"/>
          <w:sz w:val="22"/>
          <w:szCs w:val="22"/>
        </w:rPr>
      </w:pPr>
      <w:r w:rsidRPr="00301038">
        <w:rPr>
          <w:b/>
          <w:bCs/>
        </w:rPr>
        <w:t>Тип урока</w:t>
      </w:r>
      <w:r w:rsidRPr="00301038">
        <w:rPr>
          <w:bCs/>
        </w:rPr>
        <w:t xml:space="preserve">: </w:t>
      </w:r>
      <w:r w:rsidR="00595F59" w:rsidRPr="009620A8">
        <w:rPr>
          <w:color w:val="000000"/>
          <w:sz w:val="22"/>
          <w:szCs w:val="22"/>
        </w:rPr>
        <w:t>Урок усвоения новых знаний</w:t>
      </w:r>
    </w:p>
    <w:p w:rsidR="00C5053F" w:rsidRPr="00301038" w:rsidRDefault="00C5053F" w:rsidP="00C5053F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</w:rPr>
      </w:pPr>
      <w:r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Место урока в изучаемой теме: </w:t>
      </w:r>
      <w:r>
        <w:rPr>
          <w:rFonts w:ascii="Times New Roman" w:hAnsi="Times New Roman" w:cs="Times New Roman"/>
          <w:sz w:val="24"/>
          <w:szCs w:val="24"/>
        </w:rPr>
        <w:t>1 урок по теме «</w:t>
      </w:r>
      <w:r w:rsidR="00724B2C">
        <w:rPr>
          <w:rFonts w:ascii="Times New Roman" w:hAnsi="Times New Roman" w:cs="Times New Roman"/>
          <w:sz w:val="24"/>
          <w:szCs w:val="24"/>
        </w:rPr>
        <w:t xml:space="preserve"> СССР в 20-30 </w:t>
      </w:r>
      <w:proofErr w:type="spellStart"/>
      <w:r w:rsidR="00724B2C">
        <w:rPr>
          <w:rFonts w:ascii="Times New Roman" w:hAnsi="Times New Roman" w:cs="Times New Roman"/>
          <w:sz w:val="24"/>
          <w:szCs w:val="24"/>
        </w:rPr>
        <w:t>гг.ХХвека</w:t>
      </w:r>
      <w:proofErr w:type="spellEnd"/>
      <w:r w:rsidR="00724B2C">
        <w:rPr>
          <w:rFonts w:ascii="Times New Roman" w:hAnsi="Times New Roman" w:cs="Times New Roman"/>
          <w:sz w:val="24"/>
          <w:szCs w:val="24"/>
        </w:rPr>
        <w:t>»</w:t>
      </w:r>
    </w:p>
    <w:p w:rsidR="00C5053F" w:rsidRPr="00301038" w:rsidRDefault="00C5053F" w:rsidP="00C5053F">
      <w:pPr>
        <w:spacing w:after="0" w:line="240" w:lineRule="auto"/>
        <w:ind w:left="-1134" w:right="-426"/>
        <w:rPr>
          <w:rFonts w:ascii="Times New Roman" w:eastAsia="Times New Roman" w:hAnsi="Times New Roman" w:cs="Times New Roman"/>
          <w:sz w:val="24"/>
          <w:szCs w:val="24"/>
        </w:rPr>
      </w:pPr>
      <w:r w:rsidRPr="00301038">
        <w:rPr>
          <w:rFonts w:ascii="Times New Roman" w:eastAsia="Times New Roman" w:hAnsi="Times New Roman" w:cs="Times New Roman"/>
          <w:sz w:val="24"/>
          <w:szCs w:val="24"/>
        </w:rPr>
        <w:br/>
      </w:r>
      <w:r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Оборудование: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1038">
        <w:rPr>
          <w:rFonts w:ascii="Times New Roman" w:eastAsia="Times New Roman" w:hAnsi="Times New Roman" w:cs="Times New Roman"/>
          <w:sz w:val="24"/>
          <w:szCs w:val="24"/>
        </w:rPr>
        <w:t>мультимедийный</w:t>
      </w:r>
      <w:proofErr w:type="spellEnd"/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 проектор, экран, презентация.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br/>
      </w:r>
      <w:r w:rsidRPr="0030103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Используемые методы: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словесный (рассказ, беседа, дискуссия), частично – поисковый (проблемные вопросы), наглядно - образный (</w:t>
      </w:r>
      <w:proofErr w:type="spellStart"/>
      <w:r w:rsidRPr="00301038">
        <w:rPr>
          <w:rFonts w:ascii="Times New Roman" w:eastAsia="Times New Roman" w:hAnsi="Times New Roman" w:cs="Times New Roman"/>
          <w:sz w:val="24"/>
          <w:szCs w:val="24"/>
        </w:rPr>
        <w:t>мультимедийная</w:t>
      </w:r>
      <w:proofErr w:type="spellEnd"/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презентация, демонстрационный материал).</w:t>
      </w:r>
      <w:proofErr w:type="gramEnd"/>
      <w:r w:rsidRPr="00301038">
        <w:rPr>
          <w:rFonts w:ascii="Times New Roman" w:eastAsia="Times New Roman" w:hAnsi="Times New Roman" w:cs="Times New Roman"/>
          <w:sz w:val="24"/>
          <w:szCs w:val="24"/>
        </w:rPr>
        <w:br/>
      </w:r>
      <w:r w:rsidRPr="00301038">
        <w:rPr>
          <w:rFonts w:ascii="Times New Roman" w:eastAsia="Times New Roman" w:hAnsi="Times New Roman" w:cs="Times New Roman"/>
          <w:sz w:val="24"/>
          <w:szCs w:val="24"/>
        </w:rPr>
        <w:br/>
      </w:r>
      <w:r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работы: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1038">
        <w:rPr>
          <w:rFonts w:ascii="Times New Roman" w:eastAsia="Times New Roman" w:hAnsi="Times New Roman" w:cs="Times New Roman"/>
          <w:sz w:val="24"/>
          <w:szCs w:val="24"/>
        </w:rPr>
        <w:t>общеклассная</w:t>
      </w:r>
      <w:proofErr w:type="spellEnd"/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(беседа, дискуссия, анализ); </w:t>
      </w:r>
    </w:p>
    <w:p w:rsidR="00C5053F" w:rsidRPr="00301038" w:rsidRDefault="00C5053F" w:rsidP="00C5053F">
      <w:pPr>
        <w:pStyle w:val="a3"/>
        <w:ind w:left="-1134" w:right="-426"/>
        <w:rPr>
          <w:rFonts w:ascii="Times New Roman" w:hAnsi="Times New Roman" w:cs="Times New Roman"/>
          <w:b/>
          <w:sz w:val="24"/>
          <w:szCs w:val="24"/>
        </w:rPr>
      </w:pPr>
      <w:r w:rsidRPr="00301038">
        <w:rPr>
          <w:rFonts w:ascii="Times New Roman" w:eastAsia="Times New Roman" w:hAnsi="Times New Roman" w:cs="Times New Roman"/>
          <w:sz w:val="24"/>
          <w:szCs w:val="24"/>
        </w:rPr>
        <w:br/>
      </w:r>
      <w:r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Технологии: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1038">
        <w:rPr>
          <w:rFonts w:ascii="Times New Roman" w:eastAsia="Times New Roman" w:hAnsi="Times New Roman" w:cs="Times New Roman"/>
          <w:sz w:val="24"/>
          <w:szCs w:val="24"/>
        </w:rPr>
        <w:t>мультимедийная</w:t>
      </w:r>
      <w:proofErr w:type="spellEnd"/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технология (презентация), проблемная технология, </w:t>
      </w:r>
      <w:r w:rsidR="00724B2C">
        <w:rPr>
          <w:rFonts w:ascii="Times New Roman" w:hAnsi="Times New Roman" w:cs="Times New Roman"/>
          <w:sz w:val="24"/>
          <w:szCs w:val="24"/>
        </w:rPr>
        <w:t>частично - поисковая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br/>
      </w:r>
      <w:r w:rsidRPr="00301038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познавательной деятельности обучающихся</w:t>
      </w:r>
      <w:r w:rsidRPr="00301038">
        <w:rPr>
          <w:rFonts w:ascii="Times New Roman" w:eastAsia="Times New Roman" w:hAnsi="Times New Roman" w:cs="Times New Roman"/>
          <w:b/>
          <w:sz w:val="24"/>
          <w:szCs w:val="24"/>
        </w:rPr>
        <w:t xml:space="preserve"> реализуется через использование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1038">
        <w:rPr>
          <w:rFonts w:ascii="Times New Roman" w:eastAsia="Times New Roman" w:hAnsi="Times New Roman" w:cs="Times New Roman"/>
          <w:b/>
          <w:sz w:val="24"/>
          <w:szCs w:val="24"/>
        </w:rPr>
        <w:t>материалов</w:t>
      </w:r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01038">
        <w:rPr>
          <w:rFonts w:ascii="Times New Roman" w:eastAsia="Times New Roman" w:hAnsi="Times New Roman" w:cs="Times New Roman"/>
          <w:sz w:val="24"/>
          <w:szCs w:val="24"/>
        </w:rPr>
        <w:t>мультимедийная</w:t>
      </w:r>
      <w:proofErr w:type="spellEnd"/>
      <w:r w:rsidRPr="00301038">
        <w:rPr>
          <w:rFonts w:ascii="Times New Roman" w:eastAsia="Times New Roman" w:hAnsi="Times New Roman" w:cs="Times New Roman"/>
          <w:sz w:val="24"/>
          <w:szCs w:val="24"/>
        </w:rPr>
        <w:t xml:space="preserve"> презентация, д</w:t>
      </w:r>
      <w:r w:rsidR="00724B2C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скуссия</w:t>
      </w:r>
    </w:p>
    <w:p w:rsidR="00C5053F" w:rsidRPr="00301038" w:rsidRDefault="00C5053F" w:rsidP="00C5053F">
      <w:pPr>
        <w:pStyle w:val="a3"/>
        <w:ind w:left="-1134" w:right="-426"/>
        <w:rPr>
          <w:rFonts w:ascii="Times New Roman" w:hAnsi="Times New Roman" w:cs="Times New Roman"/>
          <w:b/>
          <w:sz w:val="24"/>
          <w:szCs w:val="24"/>
        </w:rPr>
      </w:pPr>
    </w:p>
    <w:p w:rsidR="00C5053F" w:rsidRPr="00301038" w:rsidRDefault="00C5053F" w:rsidP="00C5053F">
      <w:pPr>
        <w:pStyle w:val="a3"/>
        <w:ind w:left="-1134" w:right="-426"/>
        <w:rPr>
          <w:rFonts w:ascii="Times New Roman" w:hAnsi="Times New Roman" w:cs="Times New Roman"/>
          <w:sz w:val="24"/>
          <w:szCs w:val="24"/>
        </w:rPr>
      </w:pPr>
      <w:r w:rsidRPr="00301038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Цели урока:</w:t>
      </w:r>
      <w:r w:rsidRPr="00301038">
        <w:rPr>
          <w:rFonts w:ascii="Times New Roman" w:hAnsi="Times New Roman" w:cs="Times New Roman"/>
          <w:sz w:val="24"/>
          <w:szCs w:val="24"/>
        </w:rPr>
        <w:t xml:space="preserve"> Формирование  системы знаний по теме «</w:t>
      </w:r>
      <w:r>
        <w:rPr>
          <w:rFonts w:ascii="Times New Roman" w:hAnsi="Times New Roman" w:cs="Times New Roman"/>
          <w:sz w:val="24"/>
          <w:szCs w:val="24"/>
        </w:rPr>
        <w:t>Индустриализация</w:t>
      </w:r>
      <w:r w:rsidRPr="00301038">
        <w:rPr>
          <w:rFonts w:ascii="Times New Roman" w:hAnsi="Times New Roman" w:cs="Times New Roman"/>
          <w:sz w:val="24"/>
          <w:szCs w:val="24"/>
        </w:rPr>
        <w:t>», обеспечение адаптации к  индивидуальным особенностям учащихся,  при использовании разнообразных приемов актуализации знаний и умений</w:t>
      </w:r>
      <w:proofErr w:type="gramStart"/>
      <w:r w:rsidRPr="0030103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5053F" w:rsidRPr="00301038" w:rsidRDefault="00C5053F" w:rsidP="00C5053F">
      <w:pPr>
        <w:pStyle w:val="a3"/>
        <w:ind w:left="-1134" w:right="-426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01038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Задачи урока:</w:t>
      </w:r>
    </w:p>
    <w:p w:rsidR="00C5053F" w:rsidRPr="009620A8" w:rsidRDefault="00C5053F" w:rsidP="00C5053F">
      <w:pPr>
        <w:pStyle w:val="a4"/>
        <w:spacing w:before="0" w:beforeAutospacing="0" w:after="0" w:afterAutospacing="0" w:line="276" w:lineRule="auto"/>
        <w:ind w:left="-1134" w:right="-426"/>
        <w:jc w:val="both"/>
        <w:rPr>
          <w:b/>
          <w:bCs/>
          <w:color w:val="C00000"/>
          <w:sz w:val="22"/>
          <w:szCs w:val="22"/>
        </w:rPr>
      </w:pPr>
      <w:r w:rsidRPr="009620A8">
        <w:rPr>
          <w:b/>
          <w:i/>
          <w:color w:val="0000CC"/>
          <w:sz w:val="22"/>
          <w:szCs w:val="22"/>
        </w:rPr>
        <w:t>1.Образовательная</w:t>
      </w:r>
      <w:proofErr w:type="gramStart"/>
      <w:r w:rsidRPr="009620A8">
        <w:rPr>
          <w:rStyle w:val="apple-converted-space"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:</w:t>
      </w:r>
      <w:proofErr w:type="gramEnd"/>
      <w:r w:rsidRPr="009620A8">
        <w:rPr>
          <w:rStyle w:val="apple-converted-space"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раскрыть сущность индустриализации, причины, этапы, методы и особенности её проведения, экономические, социальные и политические последствия.</w:t>
      </w:r>
      <w:r w:rsidRPr="009620A8">
        <w:rPr>
          <w:color w:val="000000"/>
          <w:sz w:val="22"/>
          <w:szCs w:val="22"/>
        </w:rPr>
        <w:br/>
      </w:r>
      <w:r w:rsidRPr="009620A8">
        <w:rPr>
          <w:b/>
          <w:i/>
          <w:color w:val="0000CC"/>
          <w:sz w:val="22"/>
          <w:szCs w:val="22"/>
        </w:rPr>
        <w:t>2.Развивающая</w:t>
      </w:r>
      <w:r w:rsidRPr="009620A8">
        <w:rPr>
          <w:b/>
          <w:i/>
          <w:color w:val="000000"/>
          <w:sz w:val="22"/>
          <w:szCs w:val="22"/>
        </w:rPr>
        <w:t xml:space="preserve"> :</w:t>
      </w:r>
      <w:r w:rsidRPr="009620A8">
        <w:rPr>
          <w:color w:val="000000"/>
          <w:sz w:val="22"/>
          <w:szCs w:val="22"/>
        </w:rPr>
        <w:t xml:space="preserve"> продолжить формировать умение анализировать исторические события, делать выводы; работать в парах, структурировать различные виды информации (презентация, рассказ учителя),</w:t>
      </w:r>
      <w:r w:rsidRPr="009620A8">
        <w:rPr>
          <w:rStyle w:val="apple-converted-space"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продолжить работу по формированию умений работы с документами, историческими источниками, картами, таблицами, фотоматериалами, устанавливать причинно-следственные связи между явлениями.</w:t>
      </w:r>
      <w:r w:rsidRPr="009620A8">
        <w:rPr>
          <w:color w:val="000000"/>
          <w:sz w:val="22"/>
          <w:szCs w:val="22"/>
        </w:rPr>
        <w:br/>
        <w:t> </w:t>
      </w:r>
      <w:r w:rsidRPr="009620A8">
        <w:rPr>
          <w:b/>
          <w:i/>
          <w:color w:val="0000CC"/>
          <w:sz w:val="22"/>
          <w:szCs w:val="22"/>
        </w:rPr>
        <w:t>3.Воспитательная</w:t>
      </w:r>
      <w:r w:rsidRPr="009620A8">
        <w:rPr>
          <w:b/>
          <w:i/>
          <w:color w:val="000000"/>
          <w:sz w:val="22"/>
          <w:szCs w:val="22"/>
        </w:rPr>
        <w:t>:</w:t>
      </w:r>
      <w:r w:rsidRPr="009620A8">
        <w:rPr>
          <w:color w:val="000000"/>
          <w:sz w:val="22"/>
          <w:szCs w:val="22"/>
        </w:rPr>
        <w:t xml:space="preserve"> продолжить воспитывать чувство уважения, интереса к истории своей страны.</w:t>
      </w:r>
      <w:r w:rsidRPr="009620A8">
        <w:rPr>
          <w:rStyle w:val="apple-converted-space"/>
          <w:color w:val="333333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Способствовать воспитанию у учащихся объективного подхода к историческим событиям, чувства гордости за достижения нашей страны.</w:t>
      </w:r>
    </w:p>
    <w:p w:rsidR="00C5053F" w:rsidRPr="009620A8" w:rsidRDefault="00C5053F" w:rsidP="00C5053F">
      <w:pPr>
        <w:pStyle w:val="a4"/>
        <w:spacing w:before="0" w:beforeAutospacing="0" w:after="0" w:afterAutospacing="0" w:line="276" w:lineRule="auto"/>
        <w:ind w:left="-1134" w:right="-426"/>
        <w:jc w:val="both"/>
        <w:rPr>
          <w:color w:val="C00000"/>
          <w:sz w:val="22"/>
          <w:szCs w:val="22"/>
        </w:rPr>
      </w:pPr>
      <w:r w:rsidRPr="009620A8">
        <w:rPr>
          <w:b/>
          <w:bCs/>
          <w:color w:val="C00000"/>
          <w:sz w:val="22"/>
          <w:szCs w:val="22"/>
        </w:rPr>
        <w:t>Формируемые УУД:</w:t>
      </w:r>
    </w:p>
    <w:p w:rsidR="00C5053F" w:rsidRPr="009620A8" w:rsidRDefault="00C5053F" w:rsidP="00C5053F">
      <w:pPr>
        <w:pStyle w:val="a4"/>
        <w:spacing w:before="0" w:beforeAutospacing="0" w:after="0" w:afterAutospacing="0" w:line="276" w:lineRule="auto"/>
        <w:ind w:left="-1134" w:right="-426"/>
        <w:jc w:val="both"/>
        <w:rPr>
          <w:color w:val="000000"/>
          <w:sz w:val="22"/>
          <w:szCs w:val="22"/>
        </w:rPr>
      </w:pPr>
      <w:r w:rsidRPr="009620A8">
        <w:rPr>
          <w:b/>
          <w:i/>
          <w:color w:val="0000CC"/>
          <w:sz w:val="22"/>
          <w:szCs w:val="22"/>
        </w:rPr>
        <w:t>Личностные:</w:t>
      </w:r>
      <w:r w:rsidRPr="009620A8">
        <w:rPr>
          <w:color w:val="000000"/>
          <w:sz w:val="22"/>
          <w:szCs w:val="22"/>
        </w:rPr>
        <w:t xml:space="preserve"> сформировать у учащихся учебную мотивацию, понимание необходимости получить новые знания, формирование самостоятельности, повышение познавательного интереса к предмету.</w:t>
      </w:r>
    </w:p>
    <w:p w:rsidR="00C5053F" w:rsidRPr="009620A8" w:rsidRDefault="00C5053F" w:rsidP="00C5053F">
      <w:pPr>
        <w:pStyle w:val="a4"/>
        <w:spacing w:before="0" w:beforeAutospacing="0" w:after="0" w:afterAutospacing="0" w:line="276" w:lineRule="auto"/>
        <w:ind w:left="-1134" w:right="-426"/>
        <w:jc w:val="both"/>
        <w:rPr>
          <w:color w:val="000000"/>
          <w:sz w:val="22"/>
          <w:szCs w:val="22"/>
        </w:rPr>
      </w:pPr>
      <w:r w:rsidRPr="009620A8">
        <w:rPr>
          <w:b/>
          <w:i/>
          <w:color w:val="0000CC"/>
          <w:sz w:val="22"/>
          <w:szCs w:val="22"/>
        </w:rPr>
        <w:t>Регулятивные:</w:t>
      </w:r>
      <w:r w:rsidRPr="009620A8">
        <w:rPr>
          <w:color w:val="0000CC"/>
          <w:sz w:val="22"/>
          <w:szCs w:val="22"/>
        </w:rPr>
        <w:t xml:space="preserve"> </w:t>
      </w:r>
      <w:r w:rsidRPr="009620A8">
        <w:rPr>
          <w:color w:val="000000"/>
          <w:sz w:val="22"/>
          <w:szCs w:val="22"/>
        </w:rPr>
        <w:t>самостоятельно формулировать тему урока, его цели и задачи, научить планировать свою учебную деятельность, осуществлять самооценку и коррекцию знаний, а также контроль.</w:t>
      </w:r>
    </w:p>
    <w:p w:rsidR="00C5053F" w:rsidRPr="009620A8" w:rsidRDefault="00C5053F" w:rsidP="00C5053F">
      <w:pPr>
        <w:pStyle w:val="a4"/>
        <w:spacing w:before="0" w:beforeAutospacing="0" w:after="0" w:afterAutospacing="0" w:line="276" w:lineRule="auto"/>
        <w:ind w:left="-1134" w:right="-426"/>
        <w:jc w:val="both"/>
        <w:rPr>
          <w:color w:val="000000"/>
          <w:sz w:val="22"/>
          <w:szCs w:val="22"/>
        </w:rPr>
      </w:pPr>
      <w:r w:rsidRPr="009620A8">
        <w:rPr>
          <w:b/>
          <w:i/>
          <w:color w:val="0000CC"/>
          <w:sz w:val="22"/>
          <w:szCs w:val="22"/>
        </w:rPr>
        <w:t>Коммуникативные:</w:t>
      </w:r>
      <w:r w:rsidRPr="009620A8">
        <w:rPr>
          <w:color w:val="000000"/>
          <w:sz w:val="22"/>
          <w:szCs w:val="22"/>
        </w:rPr>
        <w:t xml:space="preserve"> продолжить формировать умение слушать других, грамотно выражать свои мысли в устной и письменной форме, совместно действовать, работать в парах.</w:t>
      </w:r>
    </w:p>
    <w:p w:rsidR="00C5053F" w:rsidRPr="009620A8" w:rsidRDefault="00C5053F" w:rsidP="00C5053F">
      <w:pPr>
        <w:pStyle w:val="a4"/>
        <w:spacing w:before="0" w:beforeAutospacing="0" w:after="0" w:afterAutospacing="0" w:line="276" w:lineRule="auto"/>
        <w:ind w:left="-1134" w:right="-426"/>
        <w:jc w:val="both"/>
        <w:rPr>
          <w:color w:val="000000"/>
          <w:sz w:val="22"/>
          <w:szCs w:val="22"/>
        </w:rPr>
      </w:pPr>
      <w:r w:rsidRPr="009620A8">
        <w:rPr>
          <w:b/>
          <w:i/>
          <w:color w:val="0000CC"/>
          <w:sz w:val="22"/>
          <w:szCs w:val="22"/>
        </w:rPr>
        <w:t>Познавательные:</w:t>
      </w:r>
      <w:r w:rsidRPr="009620A8">
        <w:rPr>
          <w:color w:val="000000"/>
          <w:sz w:val="22"/>
          <w:szCs w:val="22"/>
        </w:rPr>
        <w:t xml:space="preserve"> сформировать умения анализировать информацию, осуществлять поиск информации из документальных источников, осуществлять сравнение.</w:t>
      </w:r>
    </w:p>
    <w:p w:rsidR="00C5053F" w:rsidRPr="00301038" w:rsidRDefault="00C5053F" w:rsidP="00C5053F">
      <w:pPr>
        <w:pStyle w:val="a3"/>
        <w:ind w:left="-1134" w:right="-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103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Оборудование:   </w:t>
      </w:r>
      <w:r w:rsidRPr="00301038">
        <w:rPr>
          <w:rFonts w:ascii="Times New Roman" w:hAnsi="Times New Roman" w:cs="Times New Roman"/>
          <w:sz w:val="24"/>
          <w:szCs w:val="24"/>
        </w:rPr>
        <w:t>- компьютер, проектор.</w:t>
      </w:r>
    </w:p>
    <w:p w:rsidR="00C5053F" w:rsidRDefault="00C5053F" w:rsidP="00C5053F">
      <w:pPr>
        <w:pStyle w:val="a3"/>
        <w:spacing w:line="276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C5053F" w:rsidRPr="00106C56" w:rsidRDefault="00C5053F" w:rsidP="00C5053F">
      <w:pPr>
        <w:pStyle w:val="a3"/>
        <w:spacing w:line="276" w:lineRule="auto"/>
        <w:ind w:left="-1134"/>
        <w:rPr>
          <w:rFonts w:ascii="Times New Roman" w:hAnsi="Times New Roman" w:cs="Times New Roman"/>
          <w:color w:val="0000FF"/>
          <w:sz w:val="28"/>
          <w:szCs w:val="28"/>
        </w:rPr>
      </w:pPr>
      <w:r w:rsidRPr="003010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6C56">
        <w:rPr>
          <w:rFonts w:ascii="Times New Roman" w:hAnsi="Times New Roman" w:cs="Times New Roman"/>
          <w:color w:val="0000FF"/>
          <w:sz w:val="28"/>
          <w:szCs w:val="28"/>
        </w:rPr>
        <w:t>Использованная литература</w:t>
      </w:r>
    </w:p>
    <w:p w:rsidR="00C5053F" w:rsidRPr="006D198A" w:rsidRDefault="00C5053F" w:rsidP="00C5053F">
      <w:pPr>
        <w:pStyle w:val="a3"/>
        <w:numPr>
          <w:ilvl w:val="1"/>
          <w:numId w:val="1"/>
        </w:numPr>
        <w:spacing w:line="276" w:lineRule="auto"/>
        <w:ind w:left="-1134" w:hanging="22"/>
        <w:rPr>
          <w:rFonts w:ascii="Times New Roman" w:hAnsi="Times New Roman" w:cs="Times New Roman"/>
        </w:rPr>
      </w:pPr>
      <w:r w:rsidRPr="006D198A">
        <w:rPr>
          <w:rFonts w:ascii="Times New Roman" w:hAnsi="Times New Roman" w:cs="Times New Roman"/>
          <w:i/>
          <w:iCs/>
        </w:rPr>
        <w:t>Данилов А.А. Косулина Л.Г.</w:t>
      </w:r>
      <w:r w:rsidRPr="006D198A">
        <w:rPr>
          <w:rFonts w:ascii="Times New Roman" w:hAnsi="Times New Roman" w:cs="Times New Roman"/>
        </w:rPr>
        <w:t> Поурочные разработки к учебнику “История России ХХ век” (9 класс) книга для учителя – М.: Просвещение, 1999.</w:t>
      </w:r>
    </w:p>
    <w:p w:rsidR="00C5053F" w:rsidRPr="006D198A" w:rsidRDefault="00C5053F" w:rsidP="00C5053F">
      <w:pPr>
        <w:pStyle w:val="a3"/>
        <w:numPr>
          <w:ilvl w:val="0"/>
          <w:numId w:val="1"/>
        </w:numPr>
        <w:spacing w:line="276" w:lineRule="auto"/>
        <w:ind w:left="-1134" w:hanging="22"/>
        <w:rPr>
          <w:rFonts w:ascii="Times New Roman" w:hAnsi="Times New Roman" w:cs="Times New Roman"/>
        </w:rPr>
      </w:pPr>
      <w:r w:rsidRPr="006D198A">
        <w:rPr>
          <w:rFonts w:ascii="Times New Roman" w:hAnsi="Times New Roman" w:cs="Times New Roman"/>
          <w:i/>
          <w:iCs/>
        </w:rPr>
        <w:t>Данилов А.А. </w:t>
      </w:r>
      <w:r w:rsidRPr="006D198A">
        <w:rPr>
          <w:rFonts w:ascii="Times New Roman" w:hAnsi="Times New Roman" w:cs="Times New Roman"/>
        </w:rPr>
        <w:t xml:space="preserve">История России, ХХ век: справочные материалы. – М.: </w:t>
      </w:r>
      <w:proofErr w:type="gramStart"/>
      <w:r w:rsidRPr="006D198A">
        <w:rPr>
          <w:rFonts w:ascii="Times New Roman" w:hAnsi="Times New Roman" w:cs="Times New Roman"/>
        </w:rPr>
        <w:t>Гуманитарное</w:t>
      </w:r>
      <w:proofErr w:type="gramEnd"/>
      <w:r w:rsidRPr="006D198A">
        <w:rPr>
          <w:rFonts w:ascii="Times New Roman" w:hAnsi="Times New Roman" w:cs="Times New Roman"/>
        </w:rPr>
        <w:t xml:space="preserve"> издания центр ВЛАДОС; 1996.</w:t>
      </w:r>
    </w:p>
    <w:p w:rsidR="00C5053F" w:rsidRPr="006D198A" w:rsidRDefault="00C5053F" w:rsidP="00C5053F">
      <w:pPr>
        <w:pStyle w:val="a3"/>
        <w:numPr>
          <w:ilvl w:val="0"/>
          <w:numId w:val="1"/>
        </w:numPr>
        <w:spacing w:line="276" w:lineRule="auto"/>
        <w:ind w:left="-1134" w:hanging="22"/>
        <w:rPr>
          <w:rFonts w:ascii="Times New Roman" w:hAnsi="Times New Roman" w:cs="Times New Roman"/>
        </w:rPr>
      </w:pPr>
      <w:r w:rsidRPr="006D198A">
        <w:rPr>
          <w:rFonts w:ascii="Times New Roman" w:hAnsi="Times New Roman" w:cs="Times New Roman"/>
          <w:i/>
          <w:iCs/>
        </w:rPr>
        <w:t>Колосов А.Г.</w:t>
      </w:r>
      <w:r w:rsidRPr="006D198A">
        <w:rPr>
          <w:rFonts w:ascii="Times New Roman" w:hAnsi="Times New Roman" w:cs="Times New Roman"/>
        </w:rPr>
        <w:t> История России ХХ век 11 класс: Дидактические материалы. – М.: Дрофа, 2000.</w:t>
      </w:r>
    </w:p>
    <w:p w:rsidR="00C5053F" w:rsidRPr="006D198A" w:rsidRDefault="00C5053F" w:rsidP="00C5053F">
      <w:pPr>
        <w:pStyle w:val="a3"/>
        <w:numPr>
          <w:ilvl w:val="0"/>
          <w:numId w:val="1"/>
        </w:numPr>
        <w:spacing w:line="276" w:lineRule="auto"/>
        <w:ind w:left="-1134" w:hanging="22"/>
        <w:rPr>
          <w:rFonts w:ascii="Times New Roman" w:hAnsi="Times New Roman" w:cs="Times New Roman"/>
        </w:rPr>
      </w:pPr>
      <w:r w:rsidRPr="006D198A">
        <w:rPr>
          <w:rFonts w:ascii="Times New Roman" w:hAnsi="Times New Roman" w:cs="Times New Roman"/>
          <w:i/>
          <w:iCs/>
        </w:rPr>
        <w:t>Данилов А.А. Косулина Л.Г.</w:t>
      </w:r>
      <w:r w:rsidRPr="006D198A">
        <w:rPr>
          <w:rFonts w:ascii="Times New Roman" w:hAnsi="Times New Roman" w:cs="Times New Roman"/>
        </w:rPr>
        <w:t> История России, ХХ век: Учебное пособие для 9 класса общеобразовательных учреждений. – М.: Просвещение, 2000.</w:t>
      </w:r>
    </w:p>
    <w:p w:rsidR="00C5053F" w:rsidRPr="006D198A" w:rsidRDefault="00C5053F" w:rsidP="00C5053F">
      <w:pPr>
        <w:pStyle w:val="a3"/>
        <w:numPr>
          <w:ilvl w:val="0"/>
          <w:numId w:val="1"/>
        </w:numPr>
        <w:spacing w:line="276" w:lineRule="auto"/>
        <w:ind w:left="-1134" w:hanging="22"/>
        <w:rPr>
          <w:rFonts w:ascii="Times New Roman" w:hAnsi="Times New Roman" w:cs="Times New Roman"/>
        </w:rPr>
      </w:pPr>
      <w:r w:rsidRPr="006D198A">
        <w:rPr>
          <w:rFonts w:ascii="Times New Roman" w:hAnsi="Times New Roman" w:cs="Times New Roman"/>
        </w:rPr>
        <w:t>Трагедия большого скачка.// История. – Апрель 1999, №14</w:t>
      </w:r>
    </w:p>
    <w:p w:rsidR="00C5053F" w:rsidRPr="006D198A" w:rsidRDefault="00C5053F" w:rsidP="00C5053F">
      <w:pPr>
        <w:pStyle w:val="a3"/>
        <w:numPr>
          <w:ilvl w:val="0"/>
          <w:numId w:val="1"/>
        </w:numPr>
        <w:spacing w:line="276" w:lineRule="auto"/>
        <w:ind w:left="-1134" w:hanging="22"/>
        <w:rPr>
          <w:rFonts w:ascii="Times New Roman" w:hAnsi="Times New Roman" w:cs="Times New Roman"/>
        </w:rPr>
      </w:pPr>
      <w:r w:rsidRPr="006D198A">
        <w:rPr>
          <w:rFonts w:ascii="Times New Roman" w:hAnsi="Times New Roman" w:cs="Times New Roman"/>
        </w:rPr>
        <w:t>Хавин А.Ф. Краткий очерк истории индустриализации СССР. - М.: Просвещение, 1992. – 104с.</w:t>
      </w:r>
    </w:p>
    <w:p w:rsidR="00C5053F" w:rsidRPr="00106C56" w:rsidRDefault="00C5053F" w:rsidP="00C5053F">
      <w:pPr>
        <w:pStyle w:val="a3"/>
        <w:rPr>
          <w:rFonts w:ascii="Times New Roman" w:hAnsi="Times New Roman" w:cs="Times New Roman"/>
        </w:rPr>
      </w:pPr>
    </w:p>
    <w:p w:rsidR="00C5053F" w:rsidRPr="00301038" w:rsidRDefault="00C5053F" w:rsidP="00C5053F">
      <w:pPr>
        <w:ind w:left="-1134" w:right="-426"/>
        <w:rPr>
          <w:rFonts w:ascii="Times New Roman" w:hAnsi="Times New Roman" w:cs="Times New Roman"/>
          <w:b/>
          <w:sz w:val="24"/>
          <w:szCs w:val="24"/>
        </w:rPr>
      </w:pPr>
      <w:r w:rsidRPr="00301038">
        <w:rPr>
          <w:rFonts w:ascii="Times New Roman" w:hAnsi="Times New Roman" w:cs="Times New Roman"/>
          <w:b/>
          <w:sz w:val="24"/>
          <w:szCs w:val="24"/>
        </w:rPr>
        <w:t xml:space="preserve">История </w:t>
      </w:r>
      <w:r w:rsidR="00724B2C">
        <w:rPr>
          <w:rFonts w:ascii="Times New Roman" w:hAnsi="Times New Roman" w:cs="Times New Roman"/>
          <w:b/>
          <w:sz w:val="24"/>
          <w:szCs w:val="24"/>
        </w:rPr>
        <w:t>9</w:t>
      </w:r>
      <w:r w:rsidRPr="00301038">
        <w:rPr>
          <w:rFonts w:ascii="Times New Roman" w:hAnsi="Times New Roman" w:cs="Times New Roman"/>
          <w:b/>
          <w:sz w:val="24"/>
          <w:szCs w:val="24"/>
        </w:rPr>
        <w:t xml:space="preserve">  класс</w:t>
      </w:r>
    </w:p>
    <w:p w:rsidR="00C5053F" w:rsidRPr="00301038" w:rsidRDefault="00C5053F" w:rsidP="00C5053F">
      <w:pPr>
        <w:ind w:left="-1134" w:right="-426"/>
        <w:rPr>
          <w:rFonts w:ascii="Times New Roman" w:hAnsi="Times New Roman" w:cs="Times New Roman"/>
          <w:b/>
          <w:i/>
          <w:sz w:val="24"/>
          <w:szCs w:val="24"/>
        </w:rPr>
      </w:pPr>
    </w:p>
    <w:p w:rsidR="00C5053F" w:rsidRPr="00301038" w:rsidRDefault="00C5053F" w:rsidP="00C5053F">
      <w:pPr>
        <w:ind w:left="-1134" w:right="-426"/>
        <w:rPr>
          <w:rFonts w:ascii="Times New Roman" w:hAnsi="Times New Roman" w:cs="Times New Roman"/>
          <w:sz w:val="24"/>
          <w:szCs w:val="24"/>
        </w:rPr>
      </w:pPr>
    </w:p>
    <w:p w:rsidR="007474AF" w:rsidRDefault="007474AF"/>
    <w:sectPr w:rsidR="007474AF" w:rsidSect="00724B2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61626"/>
    <w:multiLevelType w:val="hybridMultilevel"/>
    <w:tmpl w:val="C616E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53F"/>
    <w:rsid w:val="00595F59"/>
    <w:rsid w:val="00724B2C"/>
    <w:rsid w:val="007474AF"/>
    <w:rsid w:val="00A573B4"/>
    <w:rsid w:val="00C50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5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053F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nhideWhenUsed/>
    <w:rsid w:val="00C50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505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Кабинет4</dc:creator>
  <cp:keywords/>
  <dc:description/>
  <cp:lastModifiedBy>Кабинет4</cp:lastModifiedBy>
  <cp:revision>2</cp:revision>
  <dcterms:created xsi:type="dcterms:W3CDTF">2006-11-28T22:06:00Z</dcterms:created>
  <dcterms:modified xsi:type="dcterms:W3CDTF">2006-11-28T22:22:00Z</dcterms:modified>
</cp:coreProperties>
</file>